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1E" w:rsidRDefault="004F5F1E" w:rsidP="004F5F1E">
      <w:pPr>
        <w:jc w:val="center"/>
        <w:rPr>
          <w:szCs w:val="24"/>
        </w:rPr>
      </w:pPr>
      <w:r>
        <w:rPr>
          <w:b/>
          <w:sz w:val="36"/>
          <w:szCs w:val="36"/>
        </w:rPr>
        <w:t>EXAM PROCTORING POLICY</w:t>
      </w:r>
    </w:p>
    <w:p w:rsidR="004F5F1E" w:rsidRDefault="004F5F1E" w:rsidP="004F5F1E">
      <w:pPr>
        <w:jc w:val="center"/>
        <w:rPr>
          <w:szCs w:val="24"/>
        </w:rPr>
      </w:pPr>
    </w:p>
    <w:p w:rsidR="004F5F1E" w:rsidRDefault="004F5F1E" w:rsidP="004F5F1E">
      <w:pPr>
        <w:rPr>
          <w:szCs w:val="24"/>
        </w:rPr>
      </w:pPr>
      <w:r>
        <w:rPr>
          <w:szCs w:val="24"/>
        </w:rPr>
        <w:t>The Charles City Public Library provides exam proctoring service to the public free of charge. Because Library staff is engaged in other duties, the following conditions are to be understood.</w:t>
      </w:r>
    </w:p>
    <w:p w:rsidR="0002060E" w:rsidRDefault="0002060E" w:rsidP="004F5F1E">
      <w:pPr>
        <w:rPr>
          <w:szCs w:val="24"/>
        </w:rPr>
      </w:pPr>
      <w:bookmarkStart w:id="0" w:name="_GoBack"/>
      <w:bookmarkEnd w:id="0"/>
    </w:p>
    <w:p w:rsidR="0002060E" w:rsidRPr="0002060E" w:rsidRDefault="0002060E" w:rsidP="0002060E">
      <w:pPr>
        <w:pStyle w:val="ListParagraph"/>
        <w:numPr>
          <w:ilvl w:val="0"/>
          <w:numId w:val="1"/>
        </w:numPr>
        <w:rPr>
          <w:color w:val="FF0000"/>
          <w:szCs w:val="24"/>
        </w:rPr>
      </w:pPr>
      <w:r w:rsidRPr="0002060E">
        <w:rPr>
          <w:color w:val="FF0000"/>
          <w:szCs w:val="24"/>
        </w:rPr>
        <w:t xml:space="preserve">The educational institution/testing organization will complete the </w:t>
      </w:r>
      <w:r w:rsidRPr="0002060E">
        <w:rPr>
          <w:b/>
          <w:color w:val="FF0000"/>
          <w:szCs w:val="24"/>
        </w:rPr>
        <w:t>Proctoring Instruction Form</w:t>
      </w:r>
      <w:r w:rsidRPr="0002060E">
        <w:rPr>
          <w:color w:val="FF0000"/>
          <w:szCs w:val="24"/>
        </w:rPr>
        <w:t xml:space="preserve"> and include it with each test that they wish to have the Library proctor.</w:t>
      </w:r>
    </w:p>
    <w:p w:rsidR="004F5F1E" w:rsidRDefault="004F5F1E" w:rsidP="004F5F1E">
      <w:pPr>
        <w:rPr>
          <w:szCs w:val="24"/>
        </w:rPr>
      </w:pPr>
    </w:p>
    <w:p w:rsidR="004F5F1E" w:rsidRDefault="004F5F1E" w:rsidP="004F5F1E">
      <w:pPr>
        <w:rPr>
          <w:szCs w:val="24"/>
        </w:rPr>
      </w:pPr>
      <w:r>
        <w:rPr>
          <w:szCs w:val="24"/>
        </w:rPr>
        <w:t>The Library will:</w:t>
      </w:r>
    </w:p>
    <w:p w:rsidR="004F5F1E" w:rsidRDefault="004F5F1E" w:rsidP="004F5F1E">
      <w:pPr>
        <w:rPr>
          <w:szCs w:val="24"/>
        </w:rPr>
      </w:pPr>
    </w:p>
    <w:p w:rsidR="004F5F1E" w:rsidRDefault="004F5F1E" w:rsidP="004F5F1E">
      <w:pPr>
        <w:pStyle w:val="ListParagraph"/>
        <w:numPr>
          <w:ilvl w:val="0"/>
          <w:numId w:val="1"/>
        </w:numPr>
        <w:rPr>
          <w:szCs w:val="24"/>
        </w:rPr>
      </w:pPr>
      <w:r>
        <w:rPr>
          <w:szCs w:val="24"/>
        </w:rPr>
        <w:t>Accept exams by email or postal mail. Provide Library staff to supervise a test. However the Library cannot constantly monitor the student one on one.</w:t>
      </w:r>
    </w:p>
    <w:p w:rsidR="004F5F1E" w:rsidRPr="000D4393" w:rsidRDefault="004F5F1E" w:rsidP="004F5F1E">
      <w:pPr>
        <w:pStyle w:val="ListParagraph"/>
        <w:rPr>
          <w:szCs w:val="24"/>
        </w:rPr>
      </w:pPr>
    </w:p>
    <w:p w:rsidR="004F5F1E" w:rsidRDefault="004F5F1E" w:rsidP="004F5F1E">
      <w:pPr>
        <w:pStyle w:val="ListParagraph"/>
        <w:numPr>
          <w:ilvl w:val="0"/>
          <w:numId w:val="1"/>
        </w:numPr>
        <w:rPr>
          <w:szCs w:val="24"/>
        </w:rPr>
      </w:pPr>
      <w:r>
        <w:rPr>
          <w:szCs w:val="24"/>
        </w:rPr>
        <w:t>Provide a computer to take an online test. However the Library will not install additional software on Library computers to accommodate testing. Students may bring their own computers at the discretion of the educational institution.</w:t>
      </w:r>
    </w:p>
    <w:p w:rsidR="004F5F1E" w:rsidRPr="000D4393" w:rsidRDefault="004F5F1E" w:rsidP="004F5F1E">
      <w:pPr>
        <w:pStyle w:val="ListParagraph"/>
        <w:rPr>
          <w:szCs w:val="24"/>
        </w:rPr>
      </w:pPr>
    </w:p>
    <w:p w:rsidR="004F5F1E" w:rsidRDefault="004F5F1E" w:rsidP="004F5F1E">
      <w:pPr>
        <w:pStyle w:val="ListParagraph"/>
        <w:numPr>
          <w:ilvl w:val="0"/>
          <w:numId w:val="1"/>
        </w:numPr>
        <w:rPr>
          <w:szCs w:val="24"/>
        </w:rPr>
      </w:pPr>
      <w:r>
        <w:rPr>
          <w:szCs w:val="24"/>
        </w:rPr>
        <w:t>Provide a study carrel for a student to take a written test. However the student and institution must understand that area provided is in a public space where there may be noise.</w:t>
      </w:r>
    </w:p>
    <w:p w:rsidR="004F5F1E" w:rsidRPr="000D4393" w:rsidRDefault="004F5F1E" w:rsidP="004F5F1E">
      <w:pPr>
        <w:pStyle w:val="ListParagraph"/>
        <w:rPr>
          <w:szCs w:val="24"/>
        </w:rPr>
      </w:pPr>
    </w:p>
    <w:p w:rsidR="004F5F1E" w:rsidRDefault="004F5F1E" w:rsidP="004F5F1E">
      <w:pPr>
        <w:pStyle w:val="ListParagraph"/>
        <w:numPr>
          <w:ilvl w:val="0"/>
          <w:numId w:val="1"/>
        </w:numPr>
        <w:rPr>
          <w:szCs w:val="24"/>
        </w:rPr>
      </w:pPr>
      <w:r>
        <w:rPr>
          <w:szCs w:val="24"/>
        </w:rPr>
        <w:t>Make student aware of any specific institutional guidelines (no notes, no open books, calculator or computer permitted).</w:t>
      </w:r>
    </w:p>
    <w:p w:rsidR="004F5F1E" w:rsidRPr="000D4393" w:rsidRDefault="004F5F1E" w:rsidP="004F5F1E">
      <w:pPr>
        <w:pStyle w:val="ListParagraph"/>
        <w:rPr>
          <w:szCs w:val="24"/>
        </w:rPr>
      </w:pPr>
    </w:p>
    <w:p w:rsidR="004F5F1E" w:rsidRPr="000D4393" w:rsidRDefault="004F5F1E" w:rsidP="004F5F1E">
      <w:pPr>
        <w:pStyle w:val="ListParagraph"/>
        <w:numPr>
          <w:ilvl w:val="0"/>
          <w:numId w:val="1"/>
        </w:numPr>
        <w:rPr>
          <w:szCs w:val="24"/>
        </w:rPr>
      </w:pPr>
      <w:r>
        <w:rPr>
          <w:szCs w:val="24"/>
        </w:rPr>
        <w:t xml:space="preserve">Return a written exam either by mail in a self-addressed envelope provided by the educational institution or by scanning the test and emailing it according to the instructions on the </w:t>
      </w:r>
      <w:r>
        <w:rPr>
          <w:b/>
          <w:szCs w:val="24"/>
        </w:rPr>
        <w:t>Proctoring Instruction Form.</w:t>
      </w:r>
    </w:p>
    <w:p w:rsidR="004F5F1E" w:rsidRPr="000D4393" w:rsidRDefault="004F5F1E" w:rsidP="004F5F1E">
      <w:pPr>
        <w:pStyle w:val="ListParagraph"/>
        <w:rPr>
          <w:szCs w:val="24"/>
        </w:rPr>
      </w:pPr>
    </w:p>
    <w:p w:rsidR="004F5F1E" w:rsidRDefault="004F5F1E" w:rsidP="004F5F1E">
      <w:pPr>
        <w:rPr>
          <w:szCs w:val="24"/>
        </w:rPr>
      </w:pPr>
      <w:r>
        <w:rPr>
          <w:szCs w:val="24"/>
        </w:rPr>
        <w:t>The Student will:</w:t>
      </w:r>
    </w:p>
    <w:p w:rsidR="004F5F1E" w:rsidRDefault="004F5F1E" w:rsidP="004F5F1E">
      <w:pPr>
        <w:rPr>
          <w:szCs w:val="24"/>
        </w:rPr>
      </w:pPr>
    </w:p>
    <w:p w:rsidR="004F5F1E" w:rsidRDefault="004F5F1E" w:rsidP="004F5F1E">
      <w:pPr>
        <w:pStyle w:val="ListParagraph"/>
        <w:numPr>
          <w:ilvl w:val="0"/>
          <w:numId w:val="2"/>
        </w:numPr>
        <w:rPr>
          <w:szCs w:val="24"/>
        </w:rPr>
      </w:pPr>
      <w:r>
        <w:rPr>
          <w:szCs w:val="24"/>
        </w:rPr>
        <w:t>The student will contact the Library Director to set up the testing. In the event that the Director is absent for more than one day, another designated staff may set up the testing.</w:t>
      </w:r>
    </w:p>
    <w:p w:rsidR="004F5F1E" w:rsidRPr="000D4393" w:rsidRDefault="004F5F1E" w:rsidP="004F5F1E">
      <w:pPr>
        <w:rPr>
          <w:szCs w:val="24"/>
        </w:rPr>
      </w:pPr>
    </w:p>
    <w:p w:rsidR="004F5F1E" w:rsidRDefault="004F5F1E" w:rsidP="004F5F1E">
      <w:pPr>
        <w:pStyle w:val="ListParagraph"/>
        <w:numPr>
          <w:ilvl w:val="0"/>
          <w:numId w:val="2"/>
        </w:numPr>
        <w:rPr>
          <w:szCs w:val="24"/>
        </w:rPr>
      </w:pPr>
      <w:r>
        <w:rPr>
          <w:szCs w:val="24"/>
        </w:rPr>
        <w:t>Verify receipt of their exam at the Library.</w:t>
      </w:r>
    </w:p>
    <w:p w:rsidR="004F5F1E" w:rsidRPr="000D4393" w:rsidRDefault="004F5F1E" w:rsidP="004F5F1E">
      <w:pPr>
        <w:pStyle w:val="ListParagraph"/>
        <w:rPr>
          <w:szCs w:val="24"/>
        </w:rPr>
      </w:pPr>
    </w:p>
    <w:p w:rsidR="004F5F1E" w:rsidRDefault="004F5F1E" w:rsidP="004F5F1E">
      <w:pPr>
        <w:pStyle w:val="ListParagraph"/>
        <w:numPr>
          <w:ilvl w:val="0"/>
          <w:numId w:val="2"/>
        </w:numPr>
        <w:rPr>
          <w:szCs w:val="24"/>
        </w:rPr>
      </w:pPr>
      <w:r>
        <w:rPr>
          <w:szCs w:val="24"/>
        </w:rPr>
        <w:t>Schedule exams in advance. Unscheduled exams will not be accommodated.</w:t>
      </w:r>
    </w:p>
    <w:p w:rsidR="004F5F1E" w:rsidRPr="000D4393" w:rsidRDefault="004F5F1E" w:rsidP="004F5F1E">
      <w:pPr>
        <w:pStyle w:val="ListParagraph"/>
        <w:rPr>
          <w:szCs w:val="24"/>
        </w:rPr>
      </w:pPr>
    </w:p>
    <w:p w:rsidR="004F5F1E" w:rsidRDefault="004F5F1E" w:rsidP="004F5F1E">
      <w:pPr>
        <w:pStyle w:val="ListParagraph"/>
        <w:numPr>
          <w:ilvl w:val="0"/>
          <w:numId w:val="2"/>
        </w:numPr>
        <w:rPr>
          <w:szCs w:val="24"/>
        </w:rPr>
      </w:pPr>
      <w:r>
        <w:rPr>
          <w:szCs w:val="24"/>
        </w:rPr>
        <w:t>Exams must be taken during regular Library hours and may not be scheduled within an hour of the Library closing.</w:t>
      </w:r>
    </w:p>
    <w:p w:rsidR="004F5F1E" w:rsidRPr="000D4393" w:rsidRDefault="004F5F1E" w:rsidP="004F5F1E">
      <w:pPr>
        <w:pStyle w:val="ListParagraph"/>
        <w:rPr>
          <w:szCs w:val="24"/>
        </w:rPr>
      </w:pPr>
    </w:p>
    <w:p w:rsidR="004F5F1E" w:rsidRDefault="004F5F1E" w:rsidP="004F5F1E">
      <w:pPr>
        <w:pStyle w:val="ListParagraph"/>
        <w:numPr>
          <w:ilvl w:val="0"/>
          <w:numId w:val="2"/>
        </w:numPr>
        <w:rPr>
          <w:szCs w:val="24"/>
        </w:rPr>
      </w:pPr>
      <w:r>
        <w:rPr>
          <w:szCs w:val="24"/>
        </w:rPr>
        <w:t>Provide a valid Driver’s license or ID for verification of identity or the test cannot be proctored.</w:t>
      </w:r>
    </w:p>
    <w:p w:rsidR="004F5F1E" w:rsidRPr="000D4393" w:rsidRDefault="004F5F1E" w:rsidP="004F5F1E">
      <w:pPr>
        <w:pStyle w:val="ListParagraph"/>
        <w:rPr>
          <w:szCs w:val="24"/>
        </w:rPr>
      </w:pPr>
    </w:p>
    <w:p w:rsidR="004F5F1E" w:rsidRDefault="004F5F1E" w:rsidP="004F5F1E">
      <w:pPr>
        <w:pStyle w:val="ListParagraph"/>
        <w:numPr>
          <w:ilvl w:val="0"/>
          <w:numId w:val="2"/>
        </w:numPr>
        <w:rPr>
          <w:szCs w:val="24"/>
        </w:rPr>
      </w:pPr>
      <w:r>
        <w:rPr>
          <w:szCs w:val="24"/>
        </w:rPr>
        <w:t>If a student is taking an online exam, they will be able to use a computer for the length of time stipulated in the exam. The student must be in good standing with the Library to use the computer for exams.</w:t>
      </w:r>
    </w:p>
    <w:p w:rsidR="004F5F1E" w:rsidRPr="0002060E" w:rsidRDefault="004F5F1E" w:rsidP="0002060E">
      <w:pPr>
        <w:rPr>
          <w:szCs w:val="24"/>
        </w:rPr>
      </w:pPr>
    </w:p>
    <w:p w:rsidR="004F5F1E" w:rsidRDefault="004F5F1E" w:rsidP="004F5F1E">
      <w:pPr>
        <w:pStyle w:val="ListParagraph"/>
        <w:numPr>
          <w:ilvl w:val="0"/>
          <w:numId w:val="2"/>
        </w:numPr>
        <w:rPr>
          <w:szCs w:val="24"/>
        </w:rPr>
      </w:pPr>
      <w:r>
        <w:rPr>
          <w:szCs w:val="24"/>
        </w:rPr>
        <w:t>Allow sufficient time to take the examination before the deadline that has been established by the institution or association.</w:t>
      </w:r>
    </w:p>
    <w:p w:rsidR="004F5F1E" w:rsidRPr="000D4393" w:rsidRDefault="004F5F1E" w:rsidP="004F5F1E">
      <w:pPr>
        <w:pStyle w:val="ListParagraph"/>
        <w:rPr>
          <w:szCs w:val="24"/>
        </w:rPr>
      </w:pPr>
    </w:p>
    <w:p w:rsidR="004F5F1E" w:rsidRDefault="004F5F1E" w:rsidP="004F5F1E">
      <w:pPr>
        <w:pStyle w:val="ListParagraph"/>
        <w:numPr>
          <w:ilvl w:val="0"/>
          <w:numId w:val="2"/>
        </w:numPr>
        <w:rPr>
          <w:szCs w:val="24"/>
        </w:rPr>
      </w:pPr>
      <w:r>
        <w:rPr>
          <w:szCs w:val="24"/>
        </w:rPr>
        <w:t>Come prepared with the necessary or required supplies to take the examination.</w:t>
      </w:r>
    </w:p>
    <w:p w:rsidR="004F5F1E" w:rsidRPr="000D4393" w:rsidRDefault="004F5F1E" w:rsidP="004F5F1E">
      <w:pPr>
        <w:pStyle w:val="ListParagraph"/>
        <w:rPr>
          <w:szCs w:val="24"/>
        </w:rPr>
      </w:pPr>
    </w:p>
    <w:p w:rsidR="004F5F1E" w:rsidRPr="0002060E" w:rsidRDefault="004F5F1E" w:rsidP="0002060E">
      <w:pPr>
        <w:pStyle w:val="ListParagraph"/>
        <w:numPr>
          <w:ilvl w:val="0"/>
          <w:numId w:val="2"/>
        </w:numPr>
        <w:rPr>
          <w:color w:val="FF0000"/>
          <w:szCs w:val="24"/>
        </w:rPr>
      </w:pPr>
      <w:r>
        <w:rPr>
          <w:szCs w:val="24"/>
        </w:rPr>
        <w:t>Provide a paid envelope in the event the institution has not enclosed a return envelope.</w:t>
      </w:r>
      <w:r w:rsidR="0002060E" w:rsidRPr="0002060E">
        <w:rPr>
          <w:color w:val="FF0000"/>
          <w:szCs w:val="24"/>
        </w:rPr>
        <w:t xml:space="preserve"> </w:t>
      </w:r>
      <w:r w:rsidR="0002060E" w:rsidRPr="0002060E">
        <w:rPr>
          <w:color w:val="FF0000"/>
          <w:szCs w:val="24"/>
        </w:rPr>
        <w:t xml:space="preserve">The student is responsible for any accidental costs, such as postage to mail back the exam (at US Postal Service rates). Payment of costs is due prior to the time of the exam. </w:t>
      </w:r>
      <w:r w:rsidR="0002060E" w:rsidRPr="0002060E">
        <w:rPr>
          <w:i/>
          <w:color w:val="FF0000"/>
          <w:szCs w:val="24"/>
        </w:rPr>
        <w:t xml:space="preserve">If the exam is to be scanned and emailed, no cost will be applied. </w:t>
      </w:r>
    </w:p>
    <w:p w:rsidR="004F5F1E" w:rsidRPr="000D4393" w:rsidRDefault="004F5F1E" w:rsidP="004F5F1E">
      <w:pPr>
        <w:pStyle w:val="ListParagraph"/>
        <w:rPr>
          <w:szCs w:val="24"/>
        </w:rPr>
      </w:pPr>
    </w:p>
    <w:p w:rsidR="004F5F1E" w:rsidRDefault="004F5F1E" w:rsidP="004F5F1E">
      <w:pPr>
        <w:pStyle w:val="ListParagraph"/>
        <w:numPr>
          <w:ilvl w:val="0"/>
          <w:numId w:val="2"/>
        </w:numPr>
        <w:rPr>
          <w:szCs w:val="24"/>
        </w:rPr>
      </w:pPr>
      <w:r>
        <w:rPr>
          <w:szCs w:val="24"/>
        </w:rPr>
        <w:t>Allow sufficient return time for the normal Library mailing. The student is responsible for making sure the completed exam has been received by the institution.</w:t>
      </w:r>
    </w:p>
    <w:p w:rsidR="004F5F1E" w:rsidRPr="000D4393" w:rsidRDefault="004F5F1E" w:rsidP="004F5F1E">
      <w:pPr>
        <w:pStyle w:val="ListParagraph"/>
        <w:rPr>
          <w:szCs w:val="24"/>
        </w:rPr>
      </w:pPr>
    </w:p>
    <w:p w:rsidR="004F5F1E" w:rsidRDefault="004F5F1E" w:rsidP="004F5F1E">
      <w:pPr>
        <w:rPr>
          <w:szCs w:val="24"/>
        </w:rPr>
      </w:pPr>
      <w:r>
        <w:rPr>
          <w:szCs w:val="24"/>
        </w:rPr>
        <w:t>The Library cannot:</w:t>
      </w:r>
    </w:p>
    <w:p w:rsidR="004F5F1E" w:rsidRDefault="004F5F1E" w:rsidP="004F5F1E">
      <w:pPr>
        <w:rPr>
          <w:szCs w:val="24"/>
        </w:rPr>
      </w:pPr>
    </w:p>
    <w:p w:rsidR="004F5F1E" w:rsidRDefault="004F5F1E" w:rsidP="004F5F1E">
      <w:pPr>
        <w:pStyle w:val="ListParagraph"/>
        <w:numPr>
          <w:ilvl w:val="0"/>
          <w:numId w:val="3"/>
        </w:numPr>
        <w:rPr>
          <w:szCs w:val="24"/>
        </w:rPr>
      </w:pPr>
      <w:r>
        <w:rPr>
          <w:szCs w:val="24"/>
        </w:rPr>
        <w:t>Provide a locked or secure place for the test.</w:t>
      </w:r>
    </w:p>
    <w:p w:rsidR="004F5F1E" w:rsidRPr="000D4393" w:rsidRDefault="004F5F1E" w:rsidP="004F5F1E">
      <w:pPr>
        <w:rPr>
          <w:szCs w:val="24"/>
        </w:rPr>
      </w:pPr>
    </w:p>
    <w:p w:rsidR="004F5F1E" w:rsidRDefault="004F5F1E" w:rsidP="004F5F1E">
      <w:pPr>
        <w:pStyle w:val="ListParagraph"/>
        <w:numPr>
          <w:ilvl w:val="0"/>
          <w:numId w:val="3"/>
        </w:numPr>
        <w:rPr>
          <w:szCs w:val="24"/>
        </w:rPr>
      </w:pPr>
      <w:r>
        <w:rPr>
          <w:szCs w:val="24"/>
        </w:rPr>
        <w:t>Provide a quiet study room for test taking.</w:t>
      </w:r>
    </w:p>
    <w:p w:rsidR="004F5F1E" w:rsidRPr="000D4393" w:rsidRDefault="004F5F1E" w:rsidP="004F5F1E">
      <w:pPr>
        <w:rPr>
          <w:szCs w:val="24"/>
        </w:rPr>
      </w:pPr>
    </w:p>
    <w:p w:rsidR="004F5F1E" w:rsidRDefault="004F5F1E" w:rsidP="004F5F1E">
      <w:pPr>
        <w:pStyle w:val="ListParagraph"/>
        <w:numPr>
          <w:ilvl w:val="0"/>
          <w:numId w:val="3"/>
        </w:numPr>
        <w:rPr>
          <w:szCs w:val="24"/>
        </w:rPr>
      </w:pPr>
      <w:r>
        <w:rPr>
          <w:szCs w:val="24"/>
        </w:rPr>
        <w:t>Provide a librarian who will constantly watch the student one on one who is taking the exam. We will only periodically check on the student.</w:t>
      </w:r>
    </w:p>
    <w:p w:rsidR="004F5F1E" w:rsidRPr="000D4393" w:rsidRDefault="004F5F1E" w:rsidP="004F5F1E">
      <w:pPr>
        <w:rPr>
          <w:szCs w:val="24"/>
        </w:rPr>
      </w:pPr>
    </w:p>
    <w:p w:rsidR="004F5F1E" w:rsidRDefault="004F5F1E" w:rsidP="004F5F1E">
      <w:pPr>
        <w:pStyle w:val="ListParagraph"/>
        <w:numPr>
          <w:ilvl w:val="0"/>
          <w:numId w:val="3"/>
        </w:numPr>
        <w:rPr>
          <w:szCs w:val="24"/>
        </w:rPr>
      </w:pPr>
      <w:r>
        <w:rPr>
          <w:szCs w:val="24"/>
        </w:rPr>
        <w:t>Provide proctoring for multiple students in a given day.</w:t>
      </w:r>
    </w:p>
    <w:p w:rsidR="004F5F1E" w:rsidRPr="000D4393" w:rsidRDefault="004F5F1E" w:rsidP="004F5F1E">
      <w:pPr>
        <w:pStyle w:val="ListParagraph"/>
        <w:rPr>
          <w:szCs w:val="24"/>
        </w:rPr>
      </w:pPr>
    </w:p>
    <w:p w:rsidR="004F5F1E" w:rsidRDefault="004F5F1E" w:rsidP="004F5F1E">
      <w:pPr>
        <w:pStyle w:val="ListParagraph"/>
        <w:numPr>
          <w:ilvl w:val="0"/>
          <w:numId w:val="3"/>
        </w:numPr>
        <w:rPr>
          <w:szCs w:val="24"/>
        </w:rPr>
      </w:pPr>
      <w:r>
        <w:rPr>
          <w:szCs w:val="24"/>
        </w:rPr>
        <w:t>Mail the completed exam at times other than the regular Library mailing.</w:t>
      </w:r>
    </w:p>
    <w:p w:rsidR="004F5F1E" w:rsidRPr="000D4393" w:rsidRDefault="004F5F1E" w:rsidP="004F5F1E">
      <w:pPr>
        <w:pStyle w:val="ListParagraph"/>
        <w:rPr>
          <w:szCs w:val="24"/>
        </w:rPr>
      </w:pPr>
    </w:p>
    <w:p w:rsidR="004F5F1E" w:rsidRDefault="004F5F1E" w:rsidP="004F5F1E">
      <w:pPr>
        <w:pStyle w:val="ListParagraph"/>
        <w:numPr>
          <w:ilvl w:val="0"/>
          <w:numId w:val="3"/>
        </w:numPr>
        <w:rPr>
          <w:szCs w:val="24"/>
        </w:rPr>
      </w:pPr>
      <w:r>
        <w:rPr>
          <w:szCs w:val="24"/>
        </w:rPr>
        <w:t>Arrange for courier or delivery pickup of completed exams.</w:t>
      </w:r>
    </w:p>
    <w:p w:rsidR="004F5F1E" w:rsidRPr="000D4393" w:rsidRDefault="004F5F1E" w:rsidP="004F5F1E">
      <w:pPr>
        <w:pStyle w:val="ListParagraph"/>
        <w:rPr>
          <w:szCs w:val="24"/>
        </w:rPr>
      </w:pPr>
    </w:p>
    <w:p w:rsidR="004F5F1E" w:rsidRDefault="004F5F1E" w:rsidP="004F5F1E">
      <w:pPr>
        <w:pStyle w:val="ListParagraph"/>
        <w:numPr>
          <w:ilvl w:val="0"/>
          <w:numId w:val="3"/>
        </w:numPr>
        <w:rPr>
          <w:szCs w:val="24"/>
        </w:rPr>
      </w:pPr>
      <w:r>
        <w:rPr>
          <w:szCs w:val="24"/>
        </w:rPr>
        <w:t>Be responsible for completed exams that have gone astray in the postal system.</w:t>
      </w:r>
    </w:p>
    <w:p w:rsidR="004F5F1E" w:rsidRPr="000D4393" w:rsidRDefault="004F5F1E" w:rsidP="004F5F1E">
      <w:pPr>
        <w:pStyle w:val="ListParagraph"/>
        <w:rPr>
          <w:szCs w:val="24"/>
        </w:rPr>
      </w:pPr>
    </w:p>
    <w:p w:rsidR="004F5F1E" w:rsidRDefault="004F5F1E" w:rsidP="004F5F1E">
      <w:pPr>
        <w:pStyle w:val="ListParagraph"/>
        <w:numPr>
          <w:ilvl w:val="0"/>
          <w:numId w:val="3"/>
        </w:numPr>
        <w:rPr>
          <w:szCs w:val="24"/>
        </w:rPr>
      </w:pPr>
      <w:r>
        <w:rPr>
          <w:szCs w:val="24"/>
        </w:rPr>
        <w:t>Keep copies of completed exams more than 14 days past the date the completed exam is sent.</w:t>
      </w:r>
    </w:p>
    <w:p w:rsidR="004F5F1E" w:rsidRPr="000D4393" w:rsidRDefault="004F5F1E" w:rsidP="004F5F1E">
      <w:pPr>
        <w:pStyle w:val="ListParagraph"/>
        <w:rPr>
          <w:szCs w:val="24"/>
        </w:rPr>
      </w:pPr>
    </w:p>
    <w:p w:rsidR="004F5F1E" w:rsidRDefault="004F5F1E" w:rsidP="004F5F1E">
      <w:pPr>
        <w:overflowPunct/>
        <w:autoSpaceDE/>
        <w:autoSpaceDN/>
        <w:adjustRightInd/>
        <w:textAlignment w:val="auto"/>
        <w:rPr>
          <w:b/>
          <w:szCs w:val="24"/>
        </w:rPr>
      </w:pPr>
      <w:r>
        <w:rPr>
          <w:b/>
          <w:szCs w:val="24"/>
        </w:rPr>
        <w:br w:type="page"/>
      </w:r>
    </w:p>
    <w:p w:rsidR="004F5F1E" w:rsidRDefault="004F5F1E" w:rsidP="004F5F1E">
      <w:pPr>
        <w:rPr>
          <w:b/>
          <w:szCs w:val="24"/>
        </w:rPr>
      </w:pPr>
      <w:r>
        <w:rPr>
          <w:b/>
          <w:szCs w:val="24"/>
        </w:rPr>
        <w:lastRenderedPageBreak/>
        <w:t>Proctoring Instruction Form</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490"/>
      </w:tblGrid>
      <w:tr w:rsidR="004F5F1E" w:rsidTr="00FD03B9">
        <w:tc>
          <w:tcPr>
            <w:tcW w:w="4608" w:type="dxa"/>
            <w:tcBorders>
              <w:top w:val="single" w:sz="4" w:space="0" w:color="auto"/>
              <w:left w:val="single" w:sz="4" w:space="0" w:color="auto"/>
              <w:bottom w:val="single" w:sz="4" w:space="0" w:color="auto"/>
              <w:right w:val="single" w:sz="4" w:space="0" w:color="auto"/>
            </w:tcBorders>
            <w:hideMark/>
          </w:tcPr>
          <w:p w:rsidR="004F5F1E" w:rsidRDefault="004F5F1E" w:rsidP="00FD03B9">
            <w:pPr>
              <w:overflowPunct/>
              <w:autoSpaceDE/>
              <w:adjustRightInd/>
              <w:rPr>
                <w:rFonts w:ascii="Cambria" w:eastAsia="Calibri" w:hAnsi="Cambria"/>
                <w:sz w:val="22"/>
                <w:szCs w:val="22"/>
              </w:rPr>
            </w:pPr>
            <w:r>
              <w:rPr>
                <w:rFonts w:ascii="Cambria" w:eastAsia="Calibri" w:hAnsi="Cambria"/>
                <w:sz w:val="22"/>
                <w:szCs w:val="22"/>
              </w:rPr>
              <w:t>Student Name:</w:t>
            </w:r>
          </w:p>
        </w:tc>
        <w:tc>
          <w:tcPr>
            <w:tcW w:w="5490" w:type="dxa"/>
            <w:tcBorders>
              <w:top w:val="single" w:sz="4" w:space="0" w:color="auto"/>
              <w:left w:val="single" w:sz="4" w:space="0" w:color="auto"/>
              <w:bottom w:val="single" w:sz="4" w:space="0" w:color="auto"/>
              <w:right w:val="single" w:sz="4" w:space="0" w:color="auto"/>
            </w:tcBorders>
          </w:tcPr>
          <w:p w:rsidR="004F5F1E" w:rsidRDefault="004F5F1E" w:rsidP="00FD03B9">
            <w:pPr>
              <w:overflowPunct/>
              <w:autoSpaceDE/>
              <w:adjustRightInd/>
              <w:rPr>
                <w:rFonts w:ascii="Cambria" w:eastAsia="Calibri" w:hAnsi="Cambria"/>
                <w:sz w:val="22"/>
                <w:szCs w:val="22"/>
              </w:rPr>
            </w:pPr>
          </w:p>
        </w:tc>
      </w:tr>
      <w:tr w:rsidR="004F5F1E" w:rsidTr="00FD03B9">
        <w:tc>
          <w:tcPr>
            <w:tcW w:w="4608" w:type="dxa"/>
            <w:tcBorders>
              <w:top w:val="single" w:sz="4" w:space="0" w:color="auto"/>
              <w:left w:val="single" w:sz="4" w:space="0" w:color="auto"/>
              <w:bottom w:val="single" w:sz="4" w:space="0" w:color="auto"/>
              <w:right w:val="single" w:sz="4" w:space="0" w:color="auto"/>
            </w:tcBorders>
            <w:hideMark/>
          </w:tcPr>
          <w:p w:rsidR="004F5F1E" w:rsidRDefault="004F5F1E" w:rsidP="00FD03B9">
            <w:pPr>
              <w:overflowPunct/>
              <w:autoSpaceDE/>
              <w:adjustRightInd/>
              <w:rPr>
                <w:rFonts w:ascii="Cambria" w:eastAsia="Calibri" w:hAnsi="Cambria"/>
                <w:sz w:val="22"/>
                <w:szCs w:val="22"/>
              </w:rPr>
            </w:pPr>
            <w:r>
              <w:rPr>
                <w:rFonts w:ascii="Cambria" w:eastAsia="Calibri" w:hAnsi="Cambria"/>
                <w:sz w:val="22"/>
                <w:szCs w:val="22"/>
              </w:rPr>
              <w:t>Institution :</w:t>
            </w:r>
          </w:p>
        </w:tc>
        <w:tc>
          <w:tcPr>
            <w:tcW w:w="5490" w:type="dxa"/>
            <w:tcBorders>
              <w:top w:val="single" w:sz="4" w:space="0" w:color="auto"/>
              <w:left w:val="single" w:sz="4" w:space="0" w:color="auto"/>
              <w:bottom w:val="single" w:sz="4" w:space="0" w:color="auto"/>
              <w:right w:val="single" w:sz="4" w:space="0" w:color="auto"/>
            </w:tcBorders>
          </w:tcPr>
          <w:p w:rsidR="004F5F1E" w:rsidRDefault="004F5F1E" w:rsidP="00FD03B9">
            <w:pPr>
              <w:overflowPunct/>
              <w:autoSpaceDE/>
              <w:adjustRightInd/>
              <w:rPr>
                <w:rFonts w:ascii="Cambria" w:eastAsia="Calibri" w:hAnsi="Cambria"/>
                <w:sz w:val="22"/>
                <w:szCs w:val="22"/>
              </w:rPr>
            </w:pPr>
          </w:p>
        </w:tc>
      </w:tr>
      <w:tr w:rsidR="004F5F1E" w:rsidTr="00FD03B9">
        <w:tc>
          <w:tcPr>
            <w:tcW w:w="4608" w:type="dxa"/>
            <w:tcBorders>
              <w:top w:val="single" w:sz="4" w:space="0" w:color="auto"/>
              <w:left w:val="single" w:sz="4" w:space="0" w:color="auto"/>
              <w:bottom w:val="single" w:sz="4" w:space="0" w:color="auto"/>
              <w:right w:val="single" w:sz="4" w:space="0" w:color="auto"/>
            </w:tcBorders>
            <w:hideMark/>
          </w:tcPr>
          <w:p w:rsidR="004F5F1E" w:rsidRDefault="004F5F1E" w:rsidP="00FD03B9">
            <w:pPr>
              <w:overflowPunct/>
              <w:autoSpaceDE/>
              <w:adjustRightInd/>
              <w:rPr>
                <w:rFonts w:ascii="Cambria" w:eastAsia="Calibri" w:hAnsi="Cambria"/>
                <w:sz w:val="22"/>
                <w:szCs w:val="22"/>
              </w:rPr>
            </w:pPr>
            <w:r>
              <w:rPr>
                <w:rFonts w:ascii="Cambria" w:eastAsia="Calibri" w:hAnsi="Cambria"/>
                <w:sz w:val="22"/>
                <w:szCs w:val="22"/>
              </w:rPr>
              <w:t>Class (Ex. BIO 324) :</w:t>
            </w:r>
          </w:p>
        </w:tc>
        <w:tc>
          <w:tcPr>
            <w:tcW w:w="5490" w:type="dxa"/>
            <w:tcBorders>
              <w:top w:val="single" w:sz="4" w:space="0" w:color="auto"/>
              <w:left w:val="single" w:sz="4" w:space="0" w:color="auto"/>
              <w:bottom w:val="single" w:sz="4" w:space="0" w:color="auto"/>
              <w:right w:val="single" w:sz="4" w:space="0" w:color="auto"/>
            </w:tcBorders>
          </w:tcPr>
          <w:p w:rsidR="004F5F1E" w:rsidRDefault="004F5F1E" w:rsidP="00FD03B9">
            <w:pPr>
              <w:overflowPunct/>
              <w:autoSpaceDE/>
              <w:adjustRightInd/>
              <w:rPr>
                <w:rFonts w:ascii="Cambria" w:eastAsia="Calibri" w:hAnsi="Cambria"/>
                <w:sz w:val="22"/>
                <w:szCs w:val="22"/>
              </w:rPr>
            </w:pPr>
          </w:p>
        </w:tc>
      </w:tr>
      <w:tr w:rsidR="004F5F1E" w:rsidTr="00FD03B9">
        <w:tc>
          <w:tcPr>
            <w:tcW w:w="4608" w:type="dxa"/>
            <w:tcBorders>
              <w:top w:val="single" w:sz="4" w:space="0" w:color="auto"/>
              <w:left w:val="single" w:sz="4" w:space="0" w:color="auto"/>
              <w:bottom w:val="single" w:sz="4" w:space="0" w:color="auto"/>
              <w:right w:val="single" w:sz="4" w:space="0" w:color="auto"/>
            </w:tcBorders>
            <w:hideMark/>
          </w:tcPr>
          <w:p w:rsidR="004F5F1E" w:rsidRDefault="004F5F1E" w:rsidP="00FD03B9">
            <w:pPr>
              <w:overflowPunct/>
              <w:autoSpaceDE/>
              <w:adjustRightInd/>
              <w:rPr>
                <w:rFonts w:ascii="Cambria" w:eastAsia="Calibri" w:hAnsi="Cambria"/>
                <w:sz w:val="22"/>
                <w:szCs w:val="22"/>
              </w:rPr>
            </w:pPr>
            <w:r>
              <w:rPr>
                <w:rFonts w:ascii="Cambria" w:eastAsia="Calibri" w:hAnsi="Cambria"/>
                <w:sz w:val="22"/>
                <w:szCs w:val="22"/>
              </w:rPr>
              <w:t>Exam Name (Ex. Midterm):</w:t>
            </w:r>
          </w:p>
        </w:tc>
        <w:tc>
          <w:tcPr>
            <w:tcW w:w="5490" w:type="dxa"/>
            <w:tcBorders>
              <w:top w:val="single" w:sz="4" w:space="0" w:color="auto"/>
              <w:left w:val="single" w:sz="4" w:space="0" w:color="auto"/>
              <w:bottom w:val="single" w:sz="4" w:space="0" w:color="auto"/>
              <w:right w:val="single" w:sz="4" w:space="0" w:color="auto"/>
            </w:tcBorders>
          </w:tcPr>
          <w:p w:rsidR="004F5F1E" w:rsidRDefault="004F5F1E" w:rsidP="00FD03B9">
            <w:pPr>
              <w:overflowPunct/>
              <w:autoSpaceDE/>
              <w:adjustRightInd/>
              <w:rPr>
                <w:rFonts w:ascii="Cambria" w:eastAsia="Calibri" w:hAnsi="Cambria"/>
                <w:sz w:val="22"/>
                <w:szCs w:val="22"/>
              </w:rPr>
            </w:pPr>
          </w:p>
        </w:tc>
      </w:tr>
      <w:tr w:rsidR="004F5F1E" w:rsidTr="00FD03B9">
        <w:tc>
          <w:tcPr>
            <w:tcW w:w="4608" w:type="dxa"/>
            <w:tcBorders>
              <w:top w:val="single" w:sz="4" w:space="0" w:color="auto"/>
              <w:left w:val="single" w:sz="4" w:space="0" w:color="auto"/>
              <w:bottom w:val="single" w:sz="4" w:space="0" w:color="auto"/>
              <w:right w:val="single" w:sz="4" w:space="0" w:color="auto"/>
            </w:tcBorders>
            <w:hideMark/>
          </w:tcPr>
          <w:p w:rsidR="004F5F1E" w:rsidRDefault="004F5F1E" w:rsidP="00FD03B9">
            <w:pPr>
              <w:overflowPunct/>
              <w:autoSpaceDE/>
              <w:adjustRightInd/>
              <w:rPr>
                <w:rFonts w:ascii="Cambria" w:eastAsia="Calibri" w:hAnsi="Cambria"/>
                <w:sz w:val="22"/>
                <w:szCs w:val="22"/>
              </w:rPr>
            </w:pPr>
            <w:r>
              <w:rPr>
                <w:rFonts w:ascii="Cambria" w:eastAsia="Calibri" w:hAnsi="Cambria"/>
                <w:sz w:val="22"/>
                <w:szCs w:val="22"/>
              </w:rPr>
              <w:t>Time allowed (Ex. 1 hour):</w:t>
            </w:r>
          </w:p>
        </w:tc>
        <w:tc>
          <w:tcPr>
            <w:tcW w:w="5490" w:type="dxa"/>
            <w:tcBorders>
              <w:top w:val="single" w:sz="4" w:space="0" w:color="auto"/>
              <w:left w:val="single" w:sz="4" w:space="0" w:color="auto"/>
              <w:bottom w:val="single" w:sz="4" w:space="0" w:color="auto"/>
              <w:right w:val="single" w:sz="4" w:space="0" w:color="auto"/>
            </w:tcBorders>
          </w:tcPr>
          <w:p w:rsidR="004F5F1E" w:rsidRDefault="004F5F1E" w:rsidP="00FD03B9">
            <w:pPr>
              <w:overflowPunct/>
              <w:autoSpaceDE/>
              <w:adjustRightInd/>
              <w:rPr>
                <w:rFonts w:ascii="Cambria" w:eastAsia="Calibri" w:hAnsi="Cambria"/>
                <w:sz w:val="22"/>
                <w:szCs w:val="22"/>
              </w:rPr>
            </w:pPr>
          </w:p>
        </w:tc>
      </w:tr>
      <w:tr w:rsidR="004F5F1E" w:rsidTr="00FD03B9">
        <w:tc>
          <w:tcPr>
            <w:tcW w:w="4608" w:type="dxa"/>
            <w:tcBorders>
              <w:top w:val="single" w:sz="4" w:space="0" w:color="auto"/>
              <w:left w:val="single" w:sz="4" w:space="0" w:color="auto"/>
              <w:bottom w:val="single" w:sz="4" w:space="0" w:color="auto"/>
              <w:right w:val="single" w:sz="4" w:space="0" w:color="auto"/>
            </w:tcBorders>
            <w:hideMark/>
          </w:tcPr>
          <w:p w:rsidR="004F5F1E" w:rsidRDefault="004F5F1E" w:rsidP="00FD03B9">
            <w:pPr>
              <w:overflowPunct/>
              <w:autoSpaceDE/>
              <w:adjustRightInd/>
              <w:rPr>
                <w:rFonts w:ascii="Cambria" w:eastAsia="Calibri" w:hAnsi="Cambria"/>
                <w:sz w:val="22"/>
                <w:szCs w:val="22"/>
              </w:rPr>
            </w:pPr>
            <w:r>
              <w:rPr>
                <w:rFonts w:ascii="Cambria" w:eastAsia="Calibri" w:hAnsi="Cambria"/>
                <w:sz w:val="22"/>
                <w:szCs w:val="22"/>
              </w:rPr>
              <w:t>Dates allowed (Ex. take before 10/30/2015)</w:t>
            </w:r>
          </w:p>
        </w:tc>
        <w:tc>
          <w:tcPr>
            <w:tcW w:w="5490" w:type="dxa"/>
            <w:tcBorders>
              <w:top w:val="single" w:sz="4" w:space="0" w:color="auto"/>
              <w:left w:val="single" w:sz="4" w:space="0" w:color="auto"/>
              <w:bottom w:val="single" w:sz="4" w:space="0" w:color="auto"/>
              <w:right w:val="single" w:sz="4" w:space="0" w:color="auto"/>
            </w:tcBorders>
          </w:tcPr>
          <w:p w:rsidR="004F5F1E" w:rsidRDefault="004F5F1E" w:rsidP="00FD03B9">
            <w:pPr>
              <w:overflowPunct/>
              <w:autoSpaceDE/>
              <w:adjustRightInd/>
              <w:rPr>
                <w:rFonts w:ascii="Cambria" w:eastAsia="Calibri" w:hAnsi="Cambria"/>
                <w:sz w:val="22"/>
                <w:szCs w:val="22"/>
              </w:rPr>
            </w:pPr>
          </w:p>
        </w:tc>
      </w:tr>
      <w:tr w:rsidR="004F5F1E" w:rsidTr="00FD03B9">
        <w:tc>
          <w:tcPr>
            <w:tcW w:w="4608" w:type="dxa"/>
            <w:tcBorders>
              <w:top w:val="single" w:sz="4" w:space="0" w:color="auto"/>
              <w:left w:val="single" w:sz="4" w:space="0" w:color="auto"/>
              <w:bottom w:val="single" w:sz="4" w:space="0" w:color="auto"/>
              <w:right w:val="single" w:sz="4" w:space="0" w:color="auto"/>
            </w:tcBorders>
            <w:hideMark/>
          </w:tcPr>
          <w:p w:rsidR="004F5F1E" w:rsidRDefault="004F5F1E" w:rsidP="00FD03B9">
            <w:pPr>
              <w:overflowPunct/>
              <w:autoSpaceDE/>
              <w:adjustRightInd/>
              <w:rPr>
                <w:rFonts w:ascii="Cambria" w:eastAsia="Calibri" w:hAnsi="Cambria"/>
                <w:sz w:val="22"/>
                <w:szCs w:val="22"/>
              </w:rPr>
            </w:pPr>
            <w:r>
              <w:rPr>
                <w:rFonts w:ascii="Cambria" w:eastAsia="Calibri" w:hAnsi="Cambria"/>
                <w:sz w:val="22"/>
                <w:szCs w:val="22"/>
              </w:rPr>
              <w:t>Materials allowed:</w:t>
            </w:r>
          </w:p>
        </w:tc>
        <w:tc>
          <w:tcPr>
            <w:tcW w:w="5490" w:type="dxa"/>
            <w:tcBorders>
              <w:top w:val="single" w:sz="4" w:space="0" w:color="auto"/>
              <w:left w:val="single" w:sz="4" w:space="0" w:color="auto"/>
              <w:bottom w:val="single" w:sz="4" w:space="0" w:color="auto"/>
              <w:right w:val="single" w:sz="4" w:space="0" w:color="auto"/>
            </w:tcBorders>
          </w:tcPr>
          <w:p w:rsidR="004F5F1E" w:rsidRDefault="004F5F1E" w:rsidP="00FD03B9">
            <w:pPr>
              <w:overflowPunct/>
              <w:autoSpaceDE/>
              <w:adjustRightInd/>
              <w:rPr>
                <w:rFonts w:ascii="Cambria" w:eastAsia="Calibri" w:hAnsi="Cambria"/>
                <w:sz w:val="22"/>
                <w:szCs w:val="22"/>
              </w:rPr>
            </w:pPr>
          </w:p>
        </w:tc>
      </w:tr>
      <w:tr w:rsidR="004F5F1E" w:rsidTr="00FD03B9">
        <w:tc>
          <w:tcPr>
            <w:tcW w:w="4608" w:type="dxa"/>
            <w:tcBorders>
              <w:top w:val="single" w:sz="4" w:space="0" w:color="auto"/>
              <w:left w:val="single" w:sz="4" w:space="0" w:color="auto"/>
              <w:bottom w:val="single" w:sz="4" w:space="0" w:color="auto"/>
              <w:right w:val="single" w:sz="4" w:space="0" w:color="auto"/>
            </w:tcBorders>
            <w:hideMark/>
          </w:tcPr>
          <w:p w:rsidR="004F5F1E" w:rsidRDefault="004F5F1E" w:rsidP="00FD03B9">
            <w:pPr>
              <w:overflowPunct/>
              <w:autoSpaceDE/>
              <w:adjustRightInd/>
              <w:rPr>
                <w:rFonts w:ascii="Cambria" w:eastAsia="Calibri" w:hAnsi="Cambria"/>
                <w:sz w:val="22"/>
                <w:szCs w:val="22"/>
              </w:rPr>
            </w:pPr>
            <w:r>
              <w:rPr>
                <w:rFonts w:ascii="Cambria" w:eastAsia="Calibri" w:hAnsi="Cambria"/>
                <w:sz w:val="22"/>
                <w:szCs w:val="22"/>
              </w:rPr>
              <w:t>Materials prohibited (Ex. no textbooks):</w:t>
            </w:r>
          </w:p>
        </w:tc>
        <w:tc>
          <w:tcPr>
            <w:tcW w:w="5490" w:type="dxa"/>
            <w:tcBorders>
              <w:top w:val="single" w:sz="4" w:space="0" w:color="auto"/>
              <w:left w:val="single" w:sz="4" w:space="0" w:color="auto"/>
              <w:bottom w:val="single" w:sz="4" w:space="0" w:color="auto"/>
              <w:right w:val="single" w:sz="4" w:space="0" w:color="auto"/>
            </w:tcBorders>
          </w:tcPr>
          <w:p w:rsidR="004F5F1E" w:rsidRDefault="004F5F1E" w:rsidP="00FD03B9">
            <w:pPr>
              <w:overflowPunct/>
              <w:autoSpaceDE/>
              <w:adjustRightInd/>
              <w:rPr>
                <w:rFonts w:ascii="Cambria" w:eastAsia="Calibri" w:hAnsi="Cambria"/>
                <w:sz w:val="22"/>
                <w:szCs w:val="22"/>
              </w:rPr>
            </w:pPr>
          </w:p>
        </w:tc>
      </w:tr>
      <w:tr w:rsidR="004F5F1E" w:rsidTr="00FD03B9">
        <w:tc>
          <w:tcPr>
            <w:tcW w:w="4608" w:type="dxa"/>
            <w:tcBorders>
              <w:top w:val="single" w:sz="4" w:space="0" w:color="auto"/>
              <w:left w:val="single" w:sz="4" w:space="0" w:color="auto"/>
              <w:bottom w:val="single" w:sz="4" w:space="0" w:color="auto"/>
              <w:right w:val="single" w:sz="4" w:space="0" w:color="auto"/>
            </w:tcBorders>
            <w:hideMark/>
          </w:tcPr>
          <w:p w:rsidR="004F5F1E" w:rsidRDefault="004F5F1E" w:rsidP="00FD03B9">
            <w:pPr>
              <w:overflowPunct/>
              <w:autoSpaceDE/>
              <w:adjustRightInd/>
              <w:rPr>
                <w:rFonts w:ascii="Cambria" w:eastAsia="Calibri" w:hAnsi="Cambria"/>
                <w:sz w:val="22"/>
                <w:szCs w:val="22"/>
              </w:rPr>
            </w:pPr>
            <w:r>
              <w:rPr>
                <w:rFonts w:ascii="Cambria" w:eastAsia="Calibri" w:hAnsi="Cambria"/>
                <w:sz w:val="22"/>
                <w:szCs w:val="22"/>
              </w:rPr>
              <w:t xml:space="preserve">How/where to return exam (email address or envelope) </w:t>
            </w:r>
          </w:p>
        </w:tc>
        <w:tc>
          <w:tcPr>
            <w:tcW w:w="5490" w:type="dxa"/>
            <w:tcBorders>
              <w:top w:val="single" w:sz="4" w:space="0" w:color="auto"/>
              <w:left w:val="single" w:sz="4" w:space="0" w:color="auto"/>
              <w:bottom w:val="single" w:sz="4" w:space="0" w:color="auto"/>
              <w:right w:val="single" w:sz="4" w:space="0" w:color="auto"/>
            </w:tcBorders>
          </w:tcPr>
          <w:p w:rsidR="004F5F1E" w:rsidRDefault="004F5F1E" w:rsidP="00FD03B9">
            <w:pPr>
              <w:overflowPunct/>
              <w:autoSpaceDE/>
              <w:adjustRightInd/>
              <w:rPr>
                <w:rFonts w:ascii="Cambria" w:eastAsia="Calibri" w:hAnsi="Cambria"/>
                <w:sz w:val="22"/>
                <w:szCs w:val="22"/>
              </w:rPr>
            </w:pPr>
          </w:p>
        </w:tc>
      </w:tr>
      <w:tr w:rsidR="004F5F1E" w:rsidTr="00FD03B9">
        <w:tc>
          <w:tcPr>
            <w:tcW w:w="4608" w:type="dxa"/>
            <w:tcBorders>
              <w:top w:val="single" w:sz="4" w:space="0" w:color="auto"/>
              <w:left w:val="single" w:sz="4" w:space="0" w:color="auto"/>
              <w:bottom w:val="single" w:sz="4" w:space="0" w:color="auto"/>
              <w:right w:val="single" w:sz="4" w:space="0" w:color="auto"/>
            </w:tcBorders>
            <w:hideMark/>
          </w:tcPr>
          <w:p w:rsidR="004F5F1E" w:rsidRDefault="004F5F1E" w:rsidP="00FD03B9">
            <w:pPr>
              <w:overflowPunct/>
              <w:autoSpaceDE/>
              <w:adjustRightInd/>
              <w:rPr>
                <w:rFonts w:ascii="Cambria" w:eastAsia="Calibri" w:hAnsi="Cambria"/>
                <w:sz w:val="22"/>
                <w:szCs w:val="22"/>
              </w:rPr>
            </w:pPr>
            <w:r>
              <w:rPr>
                <w:rFonts w:ascii="Cambria" w:eastAsia="Calibri" w:hAnsi="Cambria"/>
                <w:sz w:val="22"/>
                <w:szCs w:val="22"/>
              </w:rPr>
              <w:t xml:space="preserve">Contact name </w:t>
            </w:r>
          </w:p>
        </w:tc>
        <w:tc>
          <w:tcPr>
            <w:tcW w:w="5490" w:type="dxa"/>
            <w:tcBorders>
              <w:top w:val="single" w:sz="4" w:space="0" w:color="auto"/>
              <w:left w:val="single" w:sz="4" w:space="0" w:color="auto"/>
              <w:bottom w:val="single" w:sz="4" w:space="0" w:color="auto"/>
              <w:right w:val="single" w:sz="4" w:space="0" w:color="auto"/>
            </w:tcBorders>
          </w:tcPr>
          <w:p w:rsidR="004F5F1E" w:rsidRDefault="004F5F1E" w:rsidP="00FD03B9">
            <w:pPr>
              <w:overflowPunct/>
              <w:autoSpaceDE/>
              <w:adjustRightInd/>
              <w:rPr>
                <w:rFonts w:ascii="Cambria" w:eastAsia="Calibri" w:hAnsi="Cambria"/>
                <w:sz w:val="22"/>
                <w:szCs w:val="22"/>
              </w:rPr>
            </w:pPr>
          </w:p>
        </w:tc>
      </w:tr>
      <w:tr w:rsidR="004F5F1E" w:rsidTr="00FD03B9">
        <w:tc>
          <w:tcPr>
            <w:tcW w:w="4608" w:type="dxa"/>
            <w:tcBorders>
              <w:top w:val="single" w:sz="4" w:space="0" w:color="auto"/>
              <w:left w:val="single" w:sz="4" w:space="0" w:color="auto"/>
              <w:bottom w:val="single" w:sz="4" w:space="0" w:color="auto"/>
              <w:right w:val="single" w:sz="4" w:space="0" w:color="auto"/>
            </w:tcBorders>
            <w:hideMark/>
          </w:tcPr>
          <w:p w:rsidR="004F5F1E" w:rsidRDefault="004F5F1E" w:rsidP="00FD03B9">
            <w:pPr>
              <w:overflowPunct/>
              <w:autoSpaceDE/>
              <w:adjustRightInd/>
              <w:rPr>
                <w:rFonts w:ascii="Cambria" w:eastAsia="Calibri" w:hAnsi="Cambria"/>
                <w:sz w:val="22"/>
                <w:szCs w:val="22"/>
              </w:rPr>
            </w:pPr>
            <w:r>
              <w:rPr>
                <w:rFonts w:ascii="Cambria" w:eastAsia="Calibri" w:hAnsi="Cambria"/>
                <w:sz w:val="22"/>
                <w:szCs w:val="22"/>
              </w:rPr>
              <w:t>Contact telephone/email</w:t>
            </w:r>
          </w:p>
        </w:tc>
        <w:tc>
          <w:tcPr>
            <w:tcW w:w="5490" w:type="dxa"/>
            <w:tcBorders>
              <w:top w:val="single" w:sz="4" w:space="0" w:color="auto"/>
              <w:left w:val="single" w:sz="4" w:space="0" w:color="auto"/>
              <w:bottom w:val="single" w:sz="4" w:space="0" w:color="auto"/>
              <w:right w:val="single" w:sz="4" w:space="0" w:color="auto"/>
            </w:tcBorders>
          </w:tcPr>
          <w:p w:rsidR="004F5F1E" w:rsidRDefault="004F5F1E" w:rsidP="00FD03B9">
            <w:pPr>
              <w:overflowPunct/>
              <w:autoSpaceDE/>
              <w:adjustRightInd/>
              <w:rPr>
                <w:rFonts w:ascii="Cambria" w:eastAsia="Calibri" w:hAnsi="Cambria"/>
                <w:sz w:val="22"/>
                <w:szCs w:val="22"/>
              </w:rPr>
            </w:pPr>
          </w:p>
        </w:tc>
      </w:tr>
      <w:tr w:rsidR="004F5F1E" w:rsidTr="00FD03B9">
        <w:tc>
          <w:tcPr>
            <w:tcW w:w="4608" w:type="dxa"/>
            <w:tcBorders>
              <w:top w:val="single" w:sz="4" w:space="0" w:color="auto"/>
              <w:left w:val="single" w:sz="4" w:space="0" w:color="auto"/>
              <w:bottom w:val="single" w:sz="4" w:space="0" w:color="auto"/>
              <w:right w:val="single" w:sz="4" w:space="0" w:color="auto"/>
            </w:tcBorders>
            <w:hideMark/>
          </w:tcPr>
          <w:p w:rsidR="004F5F1E" w:rsidRDefault="004F5F1E" w:rsidP="00FD03B9">
            <w:pPr>
              <w:overflowPunct/>
              <w:autoSpaceDE/>
              <w:adjustRightInd/>
              <w:rPr>
                <w:rFonts w:ascii="Cambria" w:eastAsia="Calibri" w:hAnsi="Cambria"/>
                <w:sz w:val="22"/>
                <w:szCs w:val="22"/>
              </w:rPr>
            </w:pPr>
            <w:r>
              <w:rPr>
                <w:rFonts w:ascii="Cambria" w:eastAsia="Calibri" w:hAnsi="Cambria"/>
                <w:sz w:val="22"/>
                <w:szCs w:val="22"/>
              </w:rPr>
              <w:t>Other instructions:</w:t>
            </w:r>
          </w:p>
        </w:tc>
        <w:tc>
          <w:tcPr>
            <w:tcW w:w="5490" w:type="dxa"/>
            <w:tcBorders>
              <w:top w:val="single" w:sz="4" w:space="0" w:color="auto"/>
              <w:left w:val="single" w:sz="4" w:space="0" w:color="auto"/>
              <w:bottom w:val="single" w:sz="4" w:space="0" w:color="auto"/>
              <w:right w:val="single" w:sz="4" w:space="0" w:color="auto"/>
            </w:tcBorders>
          </w:tcPr>
          <w:p w:rsidR="004F5F1E" w:rsidRDefault="004F5F1E" w:rsidP="00FD03B9">
            <w:pPr>
              <w:overflowPunct/>
              <w:autoSpaceDE/>
              <w:adjustRightInd/>
              <w:rPr>
                <w:rFonts w:ascii="Cambria" w:eastAsia="Calibri" w:hAnsi="Cambria"/>
                <w:sz w:val="22"/>
                <w:szCs w:val="22"/>
              </w:rPr>
            </w:pPr>
          </w:p>
        </w:tc>
      </w:tr>
    </w:tbl>
    <w:p w:rsidR="004F5F1E" w:rsidRDefault="004F5F1E" w:rsidP="004F5F1E">
      <w:pPr>
        <w:rPr>
          <w:b/>
          <w:szCs w:val="24"/>
        </w:rPr>
      </w:pPr>
    </w:p>
    <w:p w:rsidR="004F5F1E" w:rsidRDefault="004F5F1E" w:rsidP="004F5F1E">
      <w:pPr>
        <w:rPr>
          <w:b/>
          <w:szCs w:val="24"/>
        </w:rPr>
      </w:pPr>
    </w:p>
    <w:p w:rsidR="004F5F1E" w:rsidRDefault="004F5F1E" w:rsidP="004F5F1E">
      <w:pPr>
        <w:rPr>
          <w:szCs w:val="24"/>
        </w:rPr>
      </w:pPr>
      <w:r w:rsidRPr="00534DDC">
        <w:rPr>
          <w:b/>
          <w:i/>
          <w:szCs w:val="24"/>
        </w:rPr>
        <w:t>Approved 12-10-2015</w:t>
      </w:r>
    </w:p>
    <w:p w:rsidR="004F5F1E" w:rsidRDefault="004F5F1E" w:rsidP="004F5F1E">
      <w:pPr>
        <w:overflowPunct/>
        <w:autoSpaceDE/>
        <w:autoSpaceDN/>
        <w:adjustRightInd/>
        <w:textAlignment w:val="auto"/>
      </w:pPr>
      <w:r>
        <w:br w:type="page"/>
      </w:r>
    </w:p>
    <w:p w:rsidR="00267146" w:rsidRDefault="00267146"/>
    <w:sectPr w:rsidR="00267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E28"/>
    <w:multiLevelType w:val="hybridMultilevel"/>
    <w:tmpl w:val="F71E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5720A"/>
    <w:multiLevelType w:val="hybridMultilevel"/>
    <w:tmpl w:val="5A42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A7C0D"/>
    <w:multiLevelType w:val="hybridMultilevel"/>
    <w:tmpl w:val="BBF6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1E"/>
    <w:rsid w:val="0002060E"/>
    <w:rsid w:val="00267146"/>
    <w:rsid w:val="004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1E"/>
    <w:pPr>
      <w:overflowPunct w:val="0"/>
      <w:autoSpaceDE w:val="0"/>
      <w:autoSpaceDN w:val="0"/>
      <w:adjustRightInd w:val="0"/>
      <w:spacing w:after="0" w:line="240" w:lineRule="auto"/>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1E"/>
    <w:pPr>
      <w:overflowPunct w:val="0"/>
      <w:autoSpaceDE w:val="0"/>
      <w:autoSpaceDN w:val="0"/>
      <w:adjustRightInd w:val="0"/>
      <w:spacing w:after="0" w:line="240" w:lineRule="auto"/>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Kim Jones</cp:lastModifiedBy>
  <cp:revision>2</cp:revision>
  <dcterms:created xsi:type="dcterms:W3CDTF">2020-01-15T22:11:00Z</dcterms:created>
  <dcterms:modified xsi:type="dcterms:W3CDTF">2020-01-15T22:27:00Z</dcterms:modified>
</cp:coreProperties>
</file>